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45" w:rsidRDefault="007123B8" w:rsidP="007123B8">
      <w:pPr>
        <w:jc w:val="center"/>
        <w:rPr>
          <w:rFonts w:asciiTheme="majorHAnsi" w:hAnsiTheme="majorHAnsi" w:cs="Times New Roman"/>
        </w:rPr>
      </w:pPr>
      <w:r w:rsidRPr="007123B8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-400050</wp:posOffset>
            </wp:positionV>
            <wp:extent cx="3562350" cy="13525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3B8" w:rsidRDefault="007123B8">
      <w:pPr>
        <w:rPr>
          <w:rFonts w:asciiTheme="majorHAnsi" w:hAnsiTheme="majorHAnsi" w:cs="Times New Roman"/>
        </w:rPr>
      </w:pPr>
    </w:p>
    <w:p w:rsidR="007123B8" w:rsidRDefault="007123B8">
      <w:pPr>
        <w:rPr>
          <w:rFonts w:asciiTheme="majorHAnsi" w:hAnsiTheme="majorHAnsi" w:cs="Times New Roman"/>
        </w:rPr>
      </w:pPr>
    </w:p>
    <w:p w:rsidR="007123B8" w:rsidRPr="00010685" w:rsidRDefault="007123B8" w:rsidP="007123B8">
      <w:pPr>
        <w:jc w:val="center"/>
        <w:rPr>
          <w:rFonts w:asciiTheme="majorHAnsi" w:hAnsiTheme="majorHAnsi" w:cs="Times New Roman"/>
          <w:b/>
          <w:sz w:val="36"/>
        </w:rPr>
      </w:pPr>
      <w:r w:rsidRPr="00010685">
        <w:rPr>
          <w:rFonts w:asciiTheme="majorHAnsi" w:hAnsiTheme="majorHAnsi" w:cs="Times New Roman"/>
          <w:b/>
          <w:sz w:val="36"/>
        </w:rPr>
        <w:t>EMBEDDED MINI PROJECT LIST (2019-2020)</w:t>
      </w:r>
    </w:p>
    <w:tbl>
      <w:tblPr>
        <w:tblStyle w:val="TableGrid"/>
        <w:tblW w:w="10278" w:type="dxa"/>
        <w:tblLook w:val="04A0"/>
      </w:tblPr>
      <w:tblGrid>
        <w:gridCol w:w="558"/>
        <w:gridCol w:w="9720"/>
      </w:tblGrid>
      <w:tr w:rsidR="007123B8" w:rsidRPr="00104B6A" w:rsidTr="0094467D">
        <w:trPr>
          <w:trHeight w:val="530"/>
        </w:trPr>
        <w:tc>
          <w:tcPr>
            <w:tcW w:w="558" w:type="dxa"/>
          </w:tcPr>
          <w:p w:rsidR="007123B8" w:rsidRPr="00104B6A" w:rsidRDefault="007123B8" w:rsidP="0094467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b/>
                <w:color w:val="FF0000"/>
              </w:rPr>
              <w:t>IOT BASED APPLICATIONS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1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IOT BASED VEHICLE PARKING MANAGER.</w:t>
            </w:r>
          </w:p>
        </w:tc>
      </w:tr>
      <w:tr w:rsidR="007123B8" w:rsidRPr="00104B6A" w:rsidTr="00FE2C5D">
        <w:trPr>
          <w:trHeight w:val="422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2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SECURED IOT FLATFORM FOR INDUSTRIAL AUTOMATION.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3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spacing w:before="100" w:beforeAutospacing="1" w:after="100" w:afterAutospacing="1"/>
              <w:contextualSpacing/>
              <w:outlineLvl w:val="0"/>
              <w:rPr>
                <w:rFonts w:asciiTheme="majorHAnsi" w:eastAsia="Times New Roman" w:hAnsiTheme="majorHAnsi" w:cs="Times New Roman"/>
                <w:bCs/>
                <w:color w:val="000000" w:themeColor="text1"/>
                <w:kern w:val="36"/>
              </w:rPr>
            </w:pPr>
            <w:r w:rsidRPr="00104B6A">
              <w:rPr>
                <w:rFonts w:asciiTheme="majorHAnsi" w:eastAsia="Times New Roman" w:hAnsiTheme="majorHAnsi" w:cs="Times New Roman"/>
                <w:bCs/>
                <w:color w:val="000000" w:themeColor="text1"/>
                <w:kern w:val="36"/>
              </w:rPr>
              <w:t>IOT BASED E-HEALTH DATA ACQUISITION SYSTEM.</w:t>
            </w:r>
          </w:p>
        </w:tc>
      </w:tr>
      <w:tr w:rsidR="007123B8" w:rsidRPr="00104B6A" w:rsidTr="00FE2C5D">
        <w:trPr>
          <w:trHeight w:val="62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4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IOT BASED RATIONING SYSTEM IN FCI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5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104B6A">
              <w:rPr>
                <w:rFonts w:asciiTheme="majorHAnsi" w:hAnsiTheme="majorHAnsi" w:cs="Times New Roman"/>
              </w:rPr>
              <w:t>AN INTELLIGENT SYSTEM AN ENVIRONMENT QUALITY REMOTE MONITORING SYSTEM USING IOT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6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IOT BASED EALDERLY PEOPLE MONITORING SYSTEM.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7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HOME ENERGY MONITORING AND CONTROLLING SYSTEM USING IOT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8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INTELLIGENT WASTE MANAGEMENT SYSTEM IN SMART CITIES  BASED ON IOT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9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IOT BASED AGRICULTURE FIELD MONITORING SYSTEM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10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IOT BASED OCCUPANCY MONITORING TECHNIQUES FOR ENERGY EFFICIENT SMART BUILDINGS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11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IOT BASED SCHOOL CHILDREN TRANSPORTATION SYSTEM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12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bCs/>
                <w:color w:val="000000" w:themeColor="text1"/>
              </w:rPr>
              <w:t>HOME MONITORING SYSTEM BASED ON IOT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</w:tcPr>
          <w:p w:rsidR="007123B8" w:rsidRPr="00104B6A" w:rsidRDefault="007123B8" w:rsidP="0094467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b/>
                <w:color w:val="FF0000"/>
              </w:rPr>
              <w:t>ANDROID APPLICATION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13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ENVIRONMENT SENSING USING SMART PHONE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14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HOME APPLIANCES CONTROL SYSTEM BASED ON THE ANDROID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15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spacing w:before="100" w:beforeAutospacing="1" w:after="100" w:afterAutospacing="1"/>
              <w:contextualSpacing/>
              <w:outlineLvl w:val="0"/>
              <w:rPr>
                <w:rFonts w:asciiTheme="majorHAnsi" w:eastAsia="Times New Roman" w:hAnsiTheme="majorHAnsi" w:cs="Times New Roman"/>
                <w:bCs/>
                <w:color w:val="000000" w:themeColor="text1"/>
                <w:kern w:val="36"/>
              </w:rPr>
            </w:pPr>
            <w:r w:rsidRPr="00104B6A">
              <w:rPr>
                <w:rFonts w:asciiTheme="majorHAnsi" w:eastAsia="Times New Roman" w:hAnsiTheme="majorHAnsi" w:cs="Times New Roman"/>
                <w:bCs/>
                <w:color w:val="000000" w:themeColor="text1"/>
                <w:kern w:val="36"/>
              </w:rPr>
              <w:t>HEALTH MONITORING SYSTEM BASED ON ANDROID</w:t>
            </w:r>
          </w:p>
        </w:tc>
      </w:tr>
      <w:tr w:rsidR="007123B8" w:rsidRPr="00104B6A" w:rsidTr="00FE2C5D">
        <w:trPr>
          <w:trHeight w:val="62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16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SMART RESTAURANT WITH E-MENU CARD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17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94467D">
            <w:pPr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bCs/>
                <w:color w:val="000000" w:themeColor="text1"/>
              </w:rPr>
              <w:t>ACCESSIBLE DISPLAY DESIGN TO CONTROL HAN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C15EE3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A RFID &amp; BLUE TOOTH BASED TOURIST SERVICE PROTOTYPE</w:t>
            </w:r>
          </w:p>
        </w:tc>
      </w:tr>
      <w:tr w:rsidR="007123B8" w:rsidRPr="00104B6A" w:rsidTr="0094467D">
        <w:trPr>
          <w:trHeight w:val="530"/>
        </w:trPr>
        <w:tc>
          <w:tcPr>
            <w:tcW w:w="558" w:type="dxa"/>
            <w:vAlign w:val="bottom"/>
          </w:tcPr>
          <w:p w:rsidR="007123B8" w:rsidRPr="00104B6A" w:rsidRDefault="007123B8" w:rsidP="0094467D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19</w:t>
            </w:r>
          </w:p>
        </w:tc>
        <w:tc>
          <w:tcPr>
            <w:tcW w:w="9720" w:type="dxa"/>
            <w:vAlign w:val="bottom"/>
          </w:tcPr>
          <w:p w:rsidR="007123B8" w:rsidRPr="00104B6A" w:rsidRDefault="007123B8" w:rsidP="00C15EE3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ROBOT</w:t>
            </w:r>
            <w:r w:rsidR="00F7611C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104B6A">
              <w:rPr>
                <w:rFonts w:asciiTheme="majorHAnsi" w:hAnsiTheme="majorHAnsi" w:cs="Times New Roman"/>
                <w:color w:val="000000" w:themeColor="text1"/>
              </w:rPr>
              <w:t xml:space="preserve"> MOVEMENT CONTROLLING USING  ANDROID</w:t>
            </w:r>
          </w:p>
        </w:tc>
      </w:tr>
      <w:tr w:rsidR="002C1805" w:rsidRPr="00104B6A" w:rsidTr="00391AB5">
        <w:trPr>
          <w:trHeight w:val="530"/>
        </w:trPr>
        <w:tc>
          <w:tcPr>
            <w:tcW w:w="558" w:type="dxa"/>
            <w:vAlign w:val="bottom"/>
          </w:tcPr>
          <w:p w:rsidR="002C1805" w:rsidRPr="00104B6A" w:rsidRDefault="002C1805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20</w:t>
            </w:r>
          </w:p>
        </w:tc>
        <w:tc>
          <w:tcPr>
            <w:tcW w:w="9720" w:type="dxa"/>
            <w:vAlign w:val="bottom"/>
          </w:tcPr>
          <w:p w:rsidR="002C1805" w:rsidRPr="00104B6A" w:rsidRDefault="002C1805" w:rsidP="00C15EE3">
            <w:pPr>
              <w:spacing w:line="480" w:lineRule="auto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IDENTITY AUTHENTICATION FOR EXAMINATION SYSTEM</w:t>
            </w:r>
          </w:p>
        </w:tc>
      </w:tr>
      <w:tr w:rsidR="002C1805" w:rsidRPr="00104B6A" w:rsidTr="0094467D">
        <w:trPr>
          <w:trHeight w:val="530"/>
        </w:trPr>
        <w:tc>
          <w:tcPr>
            <w:tcW w:w="558" w:type="dxa"/>
            <w:vAlign w:val="bottom"/>
          </w:tcPr>
          <w:p w:rsidR="002C1805" w:rsidRPr="00104B6A" w:rsidRDefault="002C1805" w:rsidP="000D3399">
            <w:pPr>
              <w:spacing w:line="36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   21</w:t>
            </w:r>
          </w:p>
        </w:tc>
        <w:tc>
          <w:tcPr>
            <w:tcW w:w="9720" w:type="dxa"/>
            <w:vAlign w:val="bottom"/>
          </w:tcPr>
          <w:p w:rsidR="002C1805" w:rsidRPr="00104B6A" w:rsidRDefault="002C1805" w:rsidP="00C15EE3">
            <w:pPr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VEHICLE IMMOBILIZER USING FINGERPRINT SCANNING</w:t>
            </w:r>
          </w:p>
        </w:tc>
      </w:tr>
      <w:tr w:rsidR="002C1805" w:rsidRPr="00104B6A" w:rsidTr="002C1805">
        <w:trPr>
          <w:trHeight w:val="530"/>
        </w:trPr>
        <w:tc>
          <w:tcPr>
            <w:tcW w:w="558" w:type="dxa"/>
            <w:vAlign w:val="bottom"/>
          </w:tcPr>
          <w:p w:rsidR="002C1805" w:rsidRPr="00104B6A" w:rsidRDefault="002C1805" w:rsidP="000D3399">
            <w:pPr>
              <w:spacing w:line="36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  22</w:t>
            </w:r>
          </w:p>
        </w:tc>
        <w:tc>
          <w:tcPr>
            <w:tcW w:w="9720" w:type="dxa"/>
            <w:vAlign w:val="bottom"/>
          </w:tcPr>
          <w:p w:rsidR="002C1805" w:rsidRPr="00104B6A" w:rsidRDefault="002C1805" w:rsidP="00C15EE3">
            <w:pPr>
              <w:spacing w:line="48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FINGER AUTHENTICATION BASED DOOR SECURITY</w:t>
            </w:r>
          </w:p>
        </w:tc>
      </w:tr>
      <w:tr w:rsidR="002C1805" w:rsidRPr="00104B6A" w:rsidTr="002C1805">
        <w:trPr>
          <w:trHeight w:val="485"/>
        </w:trPr>
        <w:tc>
          <w:tcPr>
            <w:tcW w:w="558" w:type="dxa"/>
            <w:vAlign w:val="bottom"/>
          </w:tcPr>
          <w:p w:rsidR="002C1805" w:rsidRPr="00104B6A" w:rsidRDefault="002C1805" w:rsidP="000D3399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23</w:t>
            </w:r>
          </w:p>
        </w:tc>
        <w:tc>
          <w:tcPr>
            <w:tcW w:w="9720" w:type="dxa"/>
            <w:vAlign w:val="bottom"/>
          </w:tcPr>
          <w:p w:rsidR="002C1805" w:rsidRPr="00104B6A" w:rsidRDefault="002C1805" w:rsidP="00C15EE3">
            <w:pPr>
              <w:spacing w:line="48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SMART ACCESS CONTROL SYSTEM</w:t>
            </w:r>
          </w:p>
        </w:tc>
      </w:tr>
      <w:tr w:rsidR="002C1805" w:rsidRPr="00104B6A" w:rsidTr="0094467D">
        <w:trPr>
          <w:trHeight w:val="530"/>
        </w:trPr>
        <w:tc>
          <w:tcPr>
            <w:tcW w:w="558" w:type="dxa"/>
            <w:vAlign w:val="bottom"/>
          </w:tcPr>
          <w:p w:rsidR="002C1805" w:rsidRPr="00104B6A" w:rsidRDefault="002C1805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24</w:t>
            </w:r>
          </w:p>
        </w:tc>
        <w:tc>
          <w:tcPr>
            <w:tcW w:w="9720" w:type="dxa"/>
            <w:vAlign w:val="bottom"/>
          </w:tcPr>
          <w:p w:rsidR="002C1805" w:rsidRPr="00104B6A" w:rsidRDefault="002C1805" w:rsidP="00C15EE3">
            <w:pPr>
              <w:spacing w:line="480" w:lineRule="auto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FINGER PRINT BASED VOTING SYSTEM</w:t>
            </w:r>
          </w:p>
        </w:tc>
      </w:tr>
      <w:tr w:rsidR="002C1805" w:rsidRPr="00104B6A" w:rsidTr="00FE2C5D">
        <w:trPr>
          <w:trHeight w:val="863"/>
        </w:trPr>
        <w:tc>
          <w:tcPr>
            <w:tcW w:w="558" w:type="dxa"/>
            <w:vAlign w:val="bottom"/>
          </w:tcPr>
          <w:p w:rsidR="002C1805" w:rsidRPr="00104B6A" w:rsidRDefault="002C1805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25</w:t>
            </w:r>
          </w:p>
        </w:tc>
        <w:tc>
          <w:tcPr>
            <w:tcW w:w="9720" w:type="dxa"/>
            <w:vAlign w:val="bottom"/>
          </w:tcPr>
          <w:p w:rsidR="002C1805" w:rsidRPr="00104B6A" w:rsidRDefault="002C1805" w:rsidP="00C15EE3">
            <w:pPr>
              <w:spacing w:line="48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DUAL SECURITY ACCESS BANKING SYSTEM BASED ON FINGER PRINT PASSWORD</w:t>
            </w:r>
          </w:p>
        </w:tc>
      </w:tr>
      <w:tr w:rsidR="002C1805" w:rsidRPr="00104B6A" w:rsidTr="0094467D">
        <w:trPr>
          <w:trHeight w:val="530"/>
        </w:trPr>
        <w:tc>
          <w:tcPr>
            <w:tcW w:w="558" w:type="dxa"/>
            <w:vAlign w:val="bottom"/>
          </w:tcPr>
          <w:p w:rsidR="002C1805" w:rsidRPr="00104B6A" w:rsidRDefault="002C1805" w:rsidP="0094467D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  <w:tc>
          <w:tcPr>
            <w:tcW w:w="9720" w:type="dxa"/>
            <w:vAlign w:val="bottom"/>
          </w:tcPr>
          <w:p w:rsidR="002C1805" w:rsidRPr="00104B6A" w:rsidRDefault="00C15EE3" w:rsidP="00C15EE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b/>
                <w:bCs/>
                <w:color w:val="FF0000"/>
              </w:rPr>
              <w:t>MOBILE COMMUNICATION</w:t>
            </w:r>
          </w:p>
        </w:tc>
      </w:tr>
      <w:tr w:rsidR="00C15EE3" w:rsidRPr="00104B6A" w:rsidTr="00552FF9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26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276" w:lineRule="auto"/>
              <w:rPr>
                <w:rFonts w:asciiTheme="majorHAnsi" w:eastAsia="Times New Roman" w:hAnsiTheme="majorHAnsi" w:cs="Times New Roman"/>
                <w:bCs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WIRELESS HOME APPLIANCES CONTROLING SYSTEM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27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276" w:lineRule="auto"/>
              <w:rPr>
                <w:rFonts w:asciiTheme="majorHAnsi" w:eastAsia="Times New Roman" w:hAnsiTheme="majorHAnsi" w:cs="Times New Roman"/>
                <w:bCs/>
                <w:color w:val="000000" w:themeColor="text1"/>
              </w:rPr>
            </w:pPr>
            <w:r w:rsidRPr="00104B6A">
              <w:rPr>
                <w:rStyle w:val="style36"/>
                <w:rFonts w:asciiTheme="majorHAnsi" w:eastAsia="Calibri" w:hAnsiTheme="majorHAnsi" w:cs="Times New Roman"/>
                <w:color w:val="000000" w:themeColor="text1"/>
              </w:rPr>
              <w:t>ANTI-THEFT SYSTEM FOR VEHICLE SECURITY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28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276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PATIENT MONITORING SYSTEM WITH AUTOMATIC SMS ALERT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29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276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>ATM THEFT DETECTION &amp; INTIMATION SYSTEM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30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276" w:lineRule="auto"/>
              <w:rPr>
                <w:rFonts w:asciiTheme="majorHAnsi" w:eastAsia="Times New Roman" w:hAnsiTheme="majorHAnsi" w:cs="Times New Roman"/>
                <w:bCs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GAS LEAKAGE DETECTION SYSTEM FOR CORPORATE INDUSTRIES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31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ADVANCE SECURITY AND AUTOMATION IN METRO TRAINS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32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276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ELECTRONIC PROTECTION FOR EXAM PAPER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33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276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BABY PRESENCE DETECTOR &amp; WARNING SYSTEM IN CAR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34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276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ATM SECURITY WITH RFID AND ONE TIME PASSWORD (OTP)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35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276" w:lineRule="auto"/>
              <w:rPr>
                <w:rFonts w:asciiTheme="majorHAnsi" w:eastAsia="Times New Roman" w:hAnsiTheme="majorHAnsi" w:cs="Times New Roman"/>
                <w:bCs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IMPLEMENTATION OF CHILDREN ACTIVITY SYSTEM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36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DESIGN OF CONCEALED ALARM SYSTEM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37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WOMEN SAFETY &amp; TRACKING SYSTEM USING GSM AND GPS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38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276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VEHICLE ACCIDENT PREVENTION USING EYE BLINK SENSOR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b/>
                <w:color w:val="FF0000"/>
              </w:rPr>
              <w:t>AUTHENTICATION &amp; ACCESS CONTROL SYSTEM</w:t>
            </w:r>
          </w:p>
        </w:tc>
      </w:tr>
      <w:tr w:rsidR="00C15EE3" w:rsidRPr="00104B6A" w:rsidTr="00705682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39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A DIGITAL SECURITY SYSTEM FOR DOOR LOCK SYSTEM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40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A PREPAID WATER METER USING SMARTCARD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41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AUTOMATED TOLLGATE FARE COLLECTION SYSTEM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42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rPr>
                <w:rFonts w:asciiTheme="majorHAnsi" w:eastAsia="Times New Roman" w:hAnsiTheme="majorHAnsi" w:cs="Times New Roman"/>
                <w:b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AUTOMATIC VEHICLE RC BOOK &amp; DRIVING LICENSE VERIFICATION.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43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bCs/>
                <w:color w:val="000000" w:themeColor="text1"/>
              </w:rPr>
              <w:t>DESIGNING THE HAPTIC INTERFACE SYSTEM FOR THE DISABLED INDIVIDUALS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44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ELECTRONIC SHOPPING TROLLEY IN SUPER MARKETS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45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SMART DOOR ACCESSING SYSTEM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46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SMARTCARD BASED ANTI-RIGGING SYSTEM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47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RFID BASED STATION NAME ANNOUNCEMNET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48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ENHANCING MOBILE MUSEUM GUIDES WITH PUBLIC DISPLAY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49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STUDENT LOGIN AND LOGOUT MANAGEMENT SYSTEM 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50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rPr>
                <w:rFonts w:asciiTheme="majorHAnsi" w:hAnsiTheme="majorHAnsi" w:cs="Times New Roman"/>
              </w:rPr>
            </w:pPr>
            <w:r w:rsidRPr="00104B6A">
              <w:rPr>
                <w:rFonts w:asciiTheme="majorHAnsi" w:hAnsiTheme="majorHAnsi" w:cs="Times New Roman"/>
              </w:rPr>
              <w:t>PREPAID ENERGY METER USING SMARTCARD TECHNOLOGY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51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RFID BASED RATIONING SYSTEM</w:t>
            </w:r>
          </w:p>
        </w:tc>
      </w:tr>
      <w:tr w:rsidR="00C15EE3" w:rsidRPr="00104B6A" w:rsidTr="00C15EE3">
        <w:trPr>
          <w:trHeight w:val="62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276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  52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360" w:lineRule="auto"/>
              <w:rPr>
                <w:rFonts w:asciiTheme="majorHAnsi" w:hAnsiTheme="majorHAnsi" w:cs="Times New Roman"/>
                <w:caps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BUS IDENTIFICATION DEVICE FOR THE BLIND PEOPLE</w:t>
            </w:r>
          </w:p>
        </w:tc>
      </w:tr>
      <w:tr w:rsidR="00C15EE3" w:rsidRPr="00104B6A" w:rsidTr="00ED1123">
        <w:trPr>
          <w:trHeight w:val="467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53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360" w:lineRule="auto"/>
              <w:rPr>
                <w:rFonts w:asciiTheme="majorHAnsi" w:eastAsia="Times New Roman" w:hAnsiTheme="majorHAnsi" w:cs="Times New Roman"/>
                <w:bCs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 xml:space="preserve">AUTOMATED SPEED CONTROLLING OF VEHICLES </w:t>
            </w:r>
          </w:p>
        </w:tc>
      </w:tr>
      <w:tr w:rsidR="00C15EE3" w:rsidRPr="00104B6A" w:rsidTr="00705682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54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360" w:lineRule="auto"/>
              <w:rPr>
                <w:rFonts w:asciiTheme="majorHAnsi" w:eastAsia="Times New Roman" w:hAnsiTheme="majorHAnsi" w:cs="Times New Roman"/>
                <w:bCs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INTELLIGENCE CHALLAN SYSTEM FOR ON ROAD SIGNAL VIOLATION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55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360" w:lineRule="auto"/>
              <w:rPr>
                <w:rFonts w:asciiTheme="majorHAnsi" w:eastAsia="Times New Roman" w:hAnsiTheme="majorHAnsi" w:cs="Times New Roman"/>
                <w:bCs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SMART SHOPPING CART INFO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56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360" w:lineRule="auto"/>
              <w:rPr>
                <w:rFonts w:asciiTheme="majorHAnsi" w:eastAsia="Times New Roman" w:hAnsiTheme="majorHAnsi" w:cs="Times New Roman"/>
                <w:bCs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 xml:space="preserve">REMOTE ACCIDENT REPORT SYSTEM FOR HIGHWAYS 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57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360" w:lineRule="auto"/>
              <w:rPr>
                <w:rFonts w:asciiTheme="majorHAnsi" w:eastAsia="Times New Roman" w:hAnsiTheme="majorHAnsi" w:cs="Times New Roman"/>
                <w:bCs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A REMOTE SLEEP-MONITORING MEDICAL ALARM SYSTEM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58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360" w:lineRule="auto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 xml:space="preserve">INNOVATIVE CONGESTION CONTROL SYSTEM FOR AMBULANCE 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59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BODY MOTION INFORMATION COLLECTION 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60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GESTURE BASED WIRELESS ROBOT GAMING 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lastRenderedPageBreak/>
              <w:t>61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 xml:space="preserve">ENERGY SAVING SYSTEM FOR RAILWAY PLATFORM 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62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eastAsia="Times New Roman" w:hAnsiTheme="majorHAnsi" w:cs="Times New Roman"/>
                <w:bCs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PADDY CROP FIELD MONITORING SYSTEM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63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>EARTHQUAKE DETECTION ALERT ALARM FOR PEOPLE SECURITY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64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PANTRY SYSTEM IN THEATERS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C15EE3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</w:rPr>
            </w:pPr>
            <w:r w:rsidRPr="00104B6A">
              <w:rPr>
                <w:rFonts w:asciiTheme="majorHAnsi" w:eastAsia="Times New Roman" w:hAnsiTheme="majorHAnsi" w:cs="Times New Roman"/>
                <w:b/>
                <w:bCs/>
                <w:color w:val="FF0000"/>
              </w:rPr>
              <w:t>ROBOTICS APPLICATIONS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65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REMOTE OPERATED METAL DETECTING ROBOT</w:t>
            </w:r>
          </w:p>
        </w:tc>
      </w:tr>
      <w:tr w:rsidR="00C15EE3" w:rsidRPr="00104B6A" w:rsidTr="00182522">
        <w:trPr>
          <w:trHeight w:val="62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66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bCs/>
                <w:color w:val="000000" w:themeColor="text1"/>
              </w:rPr>
              <w:t>AUTONOMOUS ROBOT FOR REFINERY INSPECTION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67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GLOBAL ROBOT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68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AUTOMATED GUIDED VEHICLE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69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bCs/>
                <w:color w:val="000000" w:themeColor="text1"/>
              </w:rPr>
              <w:t>FIRE FIGHTING ROBOT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70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IMPLEMENTATION OF A MINI-SIZE SEARCH ROBOT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94467D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b/>
                <w:color w:val="FF0000"/>
              </w:rPr>
              <w:t>ULTRASONIC &amp; VOICE APPLICATIONS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71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pStyle w:val="Title"/>
              <w:spacing w:line="480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u w:val="none"/>
              </w:rPr>
            </w:pPr>
            <w:r w:rsidRPr="00104B6A">
              <w:rPr>
                <w:rFonts w:asciiTheme="majorHAnsi" w:hAnsiTheme="majorHAnsi"/>
                <w:color w:val="000000" w:themeColor="text1"/>
                <w:sz w:val="22"/>
                <w:szCs w:val="22"/>
                <w:u w:val="none"/>
              </w:rPr>
              <w:t>VOICE BASED PORTABLE MEDICATION REMINDER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72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HAND –TALK SYSTEM BY USING MEMS  TECHNOLOGY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73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INDUSTRIAL PARAMETER MONITORING SYSTEM WITH VOICE ANNOUNCEMENT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74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VOICE BASED HEARTBEAT MONITORING FOR ELDER PEOPLE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75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480" w:lineRule="auto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INTELLIGENT HELMET SYSTEM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94467D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  <w:tc>
          <w:tcPr>
            <w:tcW w:w="9720" w:type="dxa"/>
            <w:vAlign w:val="bottom"/>
          </w:tcPr>
          <w:p w:rsidR="00C15EE3" w:rsidRPr="00104B6A" w:rsidRDefault="00C15EE3" w:rsidP="00C15EE3">
            <w:pPr>
              <w:spacing w:line="480" w:lineRule="auto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b/>
                <w:color w:val="FF0000"/>
              </w:rPr>
              <w:t>GENERAL APPLICATIONS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76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rPr>
                <w:rFonts w:asciiTheme="majorHAnsi" w:hAnsiTheme="majorHAnsi" w:cs="Times New Roman"/>
              </w:rPr>
            </w:pPr>
            <w:r w:rsidRPr="00104B6A">
              <w:rPr>
                <w:rFonts w:asciiTheme="majorHAnsi" w:hAnsiTheme="majorHAnsi" w:cs="Times New Roman"/>
              </w:rPr>
              <w:t>RTA SYSTEM FOR VEHICLE POLLUTION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77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PRE SCHEDULED COLLEGE BELL SYSTEM THROUGH PC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  78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ENERGY MANAGEMENT SYSTEM WITH SENSORS NETWORK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79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ADVANCED TIME BASED SYSTEM  FOR  PUBLIC  GARDEN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80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360" w:lineRule="auto"/>
              <w:rPr>
                <w:rFonts w:asciiTheme="majorHAnsi" w:eastAsia="Times New Roman" w:hAnsiTheme="majorHAnsi" w:cs="Times New Roman"/>
                <w:b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AIRPORT SECURITY WITH PROXIMITY SENSOR FOR BOMB DETECTION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lastRenderedPageBreak/>
              <w:t>81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PARKING SLOT INDICATOR FOR VEHICLES IN SHOPPING MALLS/APARTMENTS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82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THEFT DETECTION SYSTEM IN ATM’S USING CHLOROFORM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83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AUTOMATIC ENGINE LOCKING SYSTEM FOR DRUNKEN DRIVERS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84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INTELLIGENT LIGHTING SYSTEM FOR RAILWAY PLATFORMS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85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REAL TIME BATTERY MONITORING AND LOW VOLTAGE ALERT SYSTEM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86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AUDITORIUM DOOR OPENING AND ILLUMINATION LIGHTING SYSTEM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87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36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AUTOMATIC IRRIGATION SOIL MOISTURE CONTENT CONTROL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88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36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COMMAND BASED STREET LIGHT CONTROLLING THROUGH PC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89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36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Calibri" w:hAnsiTheme="majorHAnsi" w:cs="Times New Roman"/>
                <w:color w:val="000000" w:themeColor="text1"/>
              </w:rPr>
              <w:t>SUPERVISORY CONTROL AND DATA ACQUISITION (SCADA)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90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36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REAL TIME EFFICIENT STREET LIGHT CONTROLLING SYSTEM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91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36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CAR DRIVING SYSTEM TO ASSIST THE PHYSICALLY CHALLENGED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92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36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HAND GESTURE BASED BIO MEDICAL APPROACH FOR DISABLES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93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36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GREEN BEE SMART BUILDING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94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36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COIN BASED MOBILE CHARGER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95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36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104B6A">
              <w:rPr>
                <w:rFonts w:asciiTheme="majorHAnsi" w:hAnsiTheme="majorHAnsi" w:cs="Times New Roman"/>
                <w:color w:val="000000" w:themeColor="text1"/>
              </w:rPr>
              <w:t>FIRE DETECTIONS IN BUSES</w:t>
            </w:r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96</w:t>
            </w:r>
          </w:p>
        </w:tc>
        <w:tc>
          <w:tcPr>
            <w:tcW w:w="9720" w:type="dxa"/>
            <w:vAlign w:val="bottom"/>
          </w:tcPr>
          <w:p w:rsidR="00C15EE3" w:rsidRPr="00C15EE3" w:rsidRDefault="00D13337" w:rsidP="000D3399">
            <w:pPr>
              <w:spacing w:line="360" w:lineRule="auto"/>
              <w:rPr>
                <w:rFonts w:asciiTheme="majorHAnsi" w:hAnsiTheme="majorHAnsi" w:cs="Times New Roman"/>
                <w:color w:val="000000" w:themeColor="text1"/>
              </w:rPr>
            </w:pPr>
            <w:hyperlink r:id="rId7" w:tgtFrame="_blank" w:history="1">
              <w:r w:rsidR="00C15EE3" w:rsidRPr="00C15EE3">
                <w:rPr>
                  <w:rStyle w:val="Hyperlink"/>
                  <w:rFonts w:asciiTheme="majorHAnsi" w:hAnsiTheme="majorHAnsi" w:cs="Times New Roman"/>
                  <w:color w:val="000000" w:themeColor="text1"/>
                  <w:u w:val="none"/>
                </w:rPr>
                <w:t>PASSWORD BASED DOOR LOCK SYSTEM</w:t>
              </w:r>
            </w:hyperlink>
          </w:p>
        </w:tc>
      </w:tr>
      <w:tr w:rsidR="00C15EE3" w:rsidRPr="00104B6A" w:rsidTr="0094467D">
        <w:trPr>
          <w:trHeight w:val="53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97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104B6A">
              <w:rPr>
                <w:rFonts w:asciiTheme="majorHAnsi" w:hAnsiTheme="majorHAnsi" w:cs="Times New Roman"/>
              </w:rPr>
              <w:t>AUTOMATED CONTROL SYSTEM FOR AIR POLLUTION DETECTION IN VEHICLES</w:t>
            </w:r>
          </w:p>
        </w:tc>
      </w:tr>
      <w:tr w:rsidR="00C15EE3" w:rsidRPr="00104B6A" w:rsidTr="00C15EE3">
        <w:trPr>
          <w:trHeight w:val="980"/>
        </w:trPr>
        <w:tc>
          <w:tcPr>
            <w:tcW w:w="558" w:type="dxa"/>
            <w:vAlign w:val="bottom"/>
          </w:tcPr>
          <w:p w:rsidR="00C15EE3" w:rsidRPr="00104B6A" w:rsidRDefault="00C15EE3" w:rsidP="000D3399">
            <w:pPr>
              <w:spacing w:line="480" w:lineRule="auto"/>
              <w:ind w:left="-90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104B6A">
              <w:rPr>
                <w:rFonts w:asciiTheme="majorHAnsi" w:eastAsia="Times New Roman" w:hAnsiTheme="majorHAnsi" w:cs="Times New Roman"/>
                <w:color w:val="000000" w:themeColor="text1"/>
              </w:rPr>
              <w:t>98</w:t>
            </w:r>
          </w:p>
        </w:tc>
        <w:tc>
          <w:tcPr>
            <w:tcW w:w="9720" w:type="dxa"/>
            <w:vAlign w:val="bottom"/>
          </w:tcPr>
          <w:p w:rsidR="00C15EE3" w:rsidRPr="00104B6A" w:rsidRDefault="00C15EE3" w:rsidP="000D339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104B6A">
              <w:rPr>
                <w:rFonts w:asciiTheme="majorHAnsi" w:hAnsiTheme="majorHAnsi" w:cs="Times New Roman"/>
              </w:rPr>
              <w:t>ULTRASONIC SPECTACLES AND WAIST-BELT FOR VISUALLY IMPAIRED AND</w:t>
            </w:r>
          </w:p>
          <w:p w:rsidR="00C15EE3" w:rsidRPr="00104B6A" w:rsidRDefault="00C15EE3" w:rsidP="000D3399">
            <w:pPr>
              <w:spacing w:line="480" w:lineRule="auto"/>
              <w:rPr>
                <w:rFonts w:asciiTheme="majorHAnsi" w:hAnsiTheme="majorHAnsi" w:cs="Times New Roman"/>
              </w:rPr>
            </w:pPr>
            <w:r w:rsidRPr="00104B6A">
              <w:rPr>
                <w:rFonts w:asciiTheme="majorHAnsi" w:hAnsiTheme="majorHAnsi" w:cs="Times New Roman"/>
              </w:rPr>
              <w:t>BLIND PERSON</w:t>
            </w:r>
          </w:p>
        </w:tc>
      </w:tr>
    </w:tbl>
    <w:p w:rsidR="007123B8" w:rsidRPr="00104B6A" w:rsidRDefault="007123B8">
      <w:pPr>
        <w:rPr>
          <w:rFonts w:asciiTheme="majorHAnsi" w:hAnsiTheme="majorHAnsi" w:cs="Times New Roman"/>
        </w:rPr>
      </w:pPr>
    </w:p>
    <w:p w:rsidR="00BB4D11" w:rsidRPr="00BB4D11" w:rsidRDefault="00BB4D11" w:rsidP="007123B8">
      <w:pPr>
        <w:pStyle w:val="Footer"/>
        <w:pBdr>
          <w:top w:val="thinThickSmallGap" w:sz="24" w:space="1" w:color="622423"/>
        </w:pBdr>
        <w:spacing w:line="360" w:lineRule="auto"/>
        <w:jc w:val="center"/>
        <w:rPr>
          <w:rFonts w:asciiTheme="majorHAnsi" w:hAnsiTheme="majorHAnsi"/>
        </w:rPr>
      </w:pPr>
      <w:r w:rsidRPr="00BB4D11">
        <w:rPr>
          <w:rFonts w:asciiTheme="majorHAnsi" w:hAnsiTheme="majorHAnsi"/>
          <w:color w:val="000000"/>
        </w:rPr>
        <w:t>Head office: 2</w:t>
      </w:r>
      <w:r w:rsidRPr="00BB4D11">
        <w:rPr>
          <w:rFonts w:asciiTheme="majorHAnsi" w:hAnsiTheme="majorHAnsi"/>
          <w:color w:val="000000"/>
          <w:vertAlign w:val="superscript"/>
        </w:rPr>
        <w:t>nd</w:t>
      </w:r>
      <w:r w:rsidRPr="00BB4D11">
        <w:rPr>
          <w:rFonts w:asciiTheme="majorHAnsi" w:hAnsiTheme="majorHAnsi"/>
          <w:color w:val="000000"/>
        </w:rPr>
        <w:t xml:space="preserve"> floor, </w:t>
      </w:r>
      <w:r w:rsidRPr="00BB4D11">
        <w:rPr>
          <w:rStyle w:val="lrzxr"/>
          <w:rFonts w:asciiTheme="majorHAnsi" w:hAnsiTheme="majorHAnsi"/>
        </w:rPr>
        <w:t>2nd floor, Pancom Business Centre Opp: Chennai Shopping Mall</w:t>
      </w:r>
      <w:r w:rsidRPr="00BB4D11">
        <w:rPr>
          <w:rFonts w:asciiTheme="majorHAnsi" w:hAnsiTheme="majorHAnsi"/>
          <w:color w:val="000000"/>
        </w:rPr>
        <w:t>, Ameerpet, Hyderabad</w:t>
      </w:r>
      <w:r w:rsidRPr="00BB4D11">
        <w:rPr>
          <w:rFonts w:asciiTheme="majorHAnsi" w:hAnsiTheme="majorHAnsi"/>
        </w:rPr>
        <w:t xml:space="preserve"> ,</w:t>
      </w:r>
      <w:r w:rsidRPr="00BB4D11">
        <w:rPr>
          <w:rFonts w:asciiTheme="majorHAnsi" w:hAnsiTheme="majorHAnsi"/>
          <w:b/>
        </w:rPr>
        <w:t xml:space="preserve"> </w:t>
      </w:r>
      <w:r w:rsidRPr="00BB4D11">
        <w:rPr>
          <w:rFonts w:asciiTheme="majorHAnsi" w:hAnsiTheme="majorHAnsi"/>
        </w:rPr>
        <w:t>Ph: 040 44433434</w:t>
      </w:r>
    </w:p>
    <w:p w:rsidR="00BB4D11" w:rsidRPr="00BB4D11" w:rsidRDefault="00BB4D11" w:rsidP="007123B8">
      <w:pPr>
        <w:pStyle w:val="Footer"/>
        <w:pBdr>
          <w:top w:val="thinThickSmallGap" w:sz="24" w:space="1" w:color="622423"/>
        </w:pBdr>
        <w:spacing w:line="360" w:lineRule="auto"/>
        <w:jc w:val="center"/>
        <w:rPr>
          <w:rFonts w:asciiTheme="majorHAnsi" w:hAnsiTheme="majorHAnsi"/>
        </w:rPr>
      </w:pPr>
      <w:r w:rsidRPr="00BB4D11">
        <w:rPr>
          <w:rFonts w:asciiTheme="majorHAnsi" w:hAnsiTheme="majorHAnsi"/>
          <w:b/>
        </w:rPr>
        <w:t>Branch office: VIJAYAWADA</w:t>
      </w:r>
      <w:r w:rsidR="007123B8">
        <w:rPr>
          <w:rFonts w:asciiTheme="majorHAnsi" w:hAnsiTheme="majorHAnsi"/>
          <w:b/>
        </w:rPr>
        <w:t>, Ph: 9000404182</w:t>
      </w:r>
      <w:r w:rsidRPr="00BB4D11">
        <w:rPr>
          <w:rFonts w:asciiTheme="majorHAnsi" w:hAnsiTheme="majorHAnsi"/>
          <w:b/>
        </w:rPr>
        <w:t>.</w:t>
      </w:r>
    </w:p>
    <w:p w:rsidR="00BB4D11" w:rsidRPr="00BB4D11" w:rsidRDefault="00BB4D11" w:rsidP="00BB4D11">
      <w:pPr>
        <w:spacing w:line="480" w:lineRule="auto"/>
        <w:rPr>
          <w:rFonts w:asciiTheme="majorHAnsi" w:hAnsiTheme="majorHAnsi" w:cs="Times New Roman"/>
          <w:i/>
          <w:color w:val="000000" w:themeColor="text1"/>
        </w:rPr>
      </w:pPr>
    </w:p>
    <w:p w:rsidR="00104B6A" w:rsidRPr="00104B6A" w:rsidRDefault="00104B6A">
      <w:pPr>
        <w:rPr>
          <w:rFonts w:asciiTheme="majorHAnsi" w:hAnsiTheme="majorHAnsi" w:cs="Times New Roman"/>
        </w:rPr>
      </w:pPr>
    </w:p>
    <w:sectPr w:rsidR="00104B6A" w:rsidRPr="00104B6A" w:rsidSect="0082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EB" w:rsidRDefault="000349EB" w:rsidP="007123B8">
      <w:pPr>
        <w:spacing w:after="0" w:line="240" w:lineRule="auto"/>
      </w:pPr>
      <w:r>
        <w:separator/>
      </w:r>
    </w:p>
  </w:endnote>
  <w:endnote w:type="continuationSeparator" w:id="1">
    <w:p w:rsidR="000349EB" w:rsidRDefault="000349EB" w:rsidP="0071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EB" w:rsidRDefault="000349EB" w:rsidP="007123B8">
      <w:pPr>
        <w:spacing w:after="0" w:line="240" w:lineRule="auto"/>
      </w:pPr>
      <w:r>
        <w:separator/>
      </w:r>
    </w:p>
  </w:footnote>
  <w:footnote w:type="continuationSeparator" w:id="1">
    <w:p w:rsidR="000349EB" w:rsidRDefault="000349EB" w:rsidP="00712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B6A"/>
    <w:rsid w:val="00010685"/>
    <w:rsid w:val="000349EB"/>
    <w:rsid w:val="000E1ED1"/>
    <w:rsid w:val="00104B6A"/>
    <w:rsid w:val="00135CD0"/>
    <w:rsid w:val="00182522"/>
    <w:rsid w:val="001A7CB8"/>
    <w:rsid w:val="0026709F"/>
    <w:rsid w:val="002C1805"/>
    <w:rsid w:val="002D309A"/>
    <w:rsid w:val="00375B5C"/>
    <w:rsid w:val="004037BE"/>
    <w:rsid w:val="00424329"/>
    <w:rsid w:val="004750E3"/>
    <w:rsid w:val="00654F28"/>
    <w:rsid w:val="00656D67"/>
    <w:rsid w:val="006C3746"/>
    <w:rsid w:val="007123B8"/>
    <w:rsid w:val="00761D58"/>
    <w:rsid w:val="00787D5A"/>
    <w:rsid w:val="0080669F"/>
    <w:rsid w:val="00823545"/>
    <w:rsid w:val="00893752"/>
    <w:rsid w:val="008C63AC"/>
    <w:rsid w:val="0092667E"/>
    <w:rsid w:val="00996A73"/>
    <w:rsid w:val="00A3235F"/>
    <w:rsid w:val="00BA6233"/>
    <w:rsid w:val="00BB4D11"/>
    <w:rsid w:val="00BD2E0C"/>
    <w:rsid w:val="00C15EE3"/>
    <w:rsid w:val="00C72CFA"/>
    <w:rsid w:val="00D13337"/>
    <w:rsid w:val="00E869D6"/>
    <w:rsid w:val="00EA1E15"/>
    <w:rsid w:val="00EB3EF7"/>
    <w:rsid w:val="00F7611C"/>
    <w:rsid w:val="00F90EAD"/>
    <w:rsid w:val="00FE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45"/>
  </w:style>
  <w:style w:type="paragraph" w:styleId="Heading1">
    <w:name w:val="heading 1"/>
    <w:basedOn w:val="Normal"/>
    <w:next w:val="Normal"/>
    <w:link w:val="Heading1Char"/>
    <w:uiPriority w:val="9"/>
    <w:qFormat/>
    <w:rsid w:val="006C37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746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104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6">
    <w:name w:val="style36"/>
    <w:basedOn w:val="DefaultParagraphFont"/>
    <w:rsid w:val="00104B6A"/>
  </w:style>
  <w:style w:type="paragraph" w:styleId="Title">
    <w:name w:val="Title"/>
    <w:basedOn w:val="Normal"/>
    <w:link w:val="TitleChar"/>
    <w:qFormat/>
    <w:rsid w:val="00104B6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04B6A"/>
    <w:rPr>
      <w:rFonts w:ascii="Times New Roman" w:eastAsia="Times New Roman" w:hAnsi="Times New Roman" w:cs="Times New Roman"/>
      <w:sz w:val="36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04B6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11"/>
  </w:style>
  <w:style w:type="character" w:customStyle="1" w:styleId="lrzxr">
    <w:name w:val="lrzxr"/>
    <w:basedOn w:val="DefaultParagraphFont"/>
    <w:rsid w:val="00BB4D11"/>
  </w:style>
  <w:style w:type="paragraph" w:styleId="Header">
    <w:name w:val="header"/>
    <w:basedOn w:val="Normal"/>
    <w:link w:val="HeaderChar"/>
    <w:uiPriority w:val="99"/>
    <w:semiHidden/>
    <w:unhideWhenUsed/>
    <w:rsid w:val="0071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nicshub.org/password-based-door-lock-system-using-8051-microcontroll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Gurmeet</cp:lastModifiedBy>
  <cp:revision>36</cp:revision>
  <dcterms:created xsi:type="dcterms:W3CDTF">2019-08-05T06:55:00Z</dcterms:created>
  <dcterms:modified xsi:type="dcterms:W3CDTF">2019-08-05T14:08:00Z</dcterms:modified>
</cp:coreProperties>
</file>